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CE8" w:rsidRPr="003E2BD8" w:rsidRDefault="00C05CE8" w:rsidP="003E2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  <w:lang w:eastAsia="pl-PL"/>
        </w:rPr>
      </w:pPr>
      <w:r w:rsidRPr="003E2B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fldChar w:fldCharType="begin"/>
      </w:r>
      <w:r w:rsidRPr="003E2B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instrText xml:space="preserve"> HYPERLINK "http://bip.goscino.com.pl/uploads/media/63_klauzula_06.pdf" \l "page=1" \o "Strona 1" </w:instrText>
      </w:r>
      <w:r w:rsidRPr="003E2B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fldChar w:fldCharType="separate"/>
      </w:r>
    </w:p>
    <w:p w:rsidR="009B141D" w:rsidRPr="003E2BD8" w:rsidRDefault="00C05CE8" w:rsidP="003E2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E2B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fldChar w:fldCharType="end"/>
      </w:r>
      <w:r w:rsidRPr="003E2B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Klauzula informacyjna dot. przetwarzania danych osobowych</w:t>
      </w:r>
    </w:p>
    <w:p w:rsidR="00C05CE8" w:rsidRPr="003E2BD8" w:rsidRDefault="00C05CE8" w:rsidP="00C05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E2B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(informacja dla uczestników zamówień publicznych)</w:t>
      </w:r>
    </w:p>
    <w:p w:rsidR="00C05CE8" w:rsidRPr="003E2BD8" w:rsidRDefault="00C05CE8" w:rsidP="009B14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2BD8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13 ust. 1 i ust. 2 ogólnego rozporządzenia o ochronie danych osobowych z dnia 27 kwietnia 2016r. (RODO)</w:t>
      </w:r>
      <w:r w:rsidR="009B141D" w:rsidRPr="003E2BD8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C05CE8" w:rsidRPr="003E2BD8" w:rsidRDefault="00C05CE8" w:rsidP="00C05C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p w:rsidR="00C05CE8" w:rsidRPr="003E2BD8" w:rsidRDefault="00C05CE8" w:rsidP="00C05C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E2B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TOŻSAMOŚĆ ADMINISTRATORA :</w:t>
      </w:r>
    </w:p>
    <w:p w:rsidR="00C05CE8" w:rsidRPr="003E2BD8" w:rsidRDefault="00C05CE8" w:rsidP="00C05C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2BD8">
        <w:rPr>
          <w:rFonts w:ascii="Times New Roman" w:eastAsia="Times New Roman" w:hAnsi="Times New Roman" w:cs="Times New Roman"/>
          <w:sz w:val="20"/>
          <w:szCs w:val="20"/>
          <w:lang w:eastAsia="pl-PL"/>
        </w:rPr>
        <w:t>Gmina Gózd z  siedzibą w Urzędzie Gminy w Goździe, ul. Radomska 7</w:t>
      </w:r>
      <w:r w:rsidR="009B141D" w:rsidRPr="003E2BD8">
        <w:rPr>
          <w:rFonts w:ascii="Times New Roman" w:eastAsia="Times New Roman" w:hAnsi="Times New Roman" w:cs="Times New Roman"/>
          <w:sz w:val="20"/>
          <w:szCs w:val="20"/>
          <w:lang w:eastAsia="pl-PL"/>
        </w:rPr>
        <w:t>, 26-634 Gózd</w:t>
      </w:r>
      <w:r w:rsidRPr="003E2B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imieniu której obowiązki administratora pełni Wójt Gminy Gózd</w:t>
      </w:r>
      <w:r w:rsidR="009B141D" w:rsidRPr="003E2BD8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9B141D" w:rsidRPr="003E2BD8" w:rsidRDefault="00C05CE8" w:rsidP="00C05C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E2B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DANE KONTAKTOWE ADMINISTRATORA :</w:t>
      </w:r>
    </w:p>
    <w:p w:rsidR="009B141D" w:rsidRPr="003E2BD8" w:rsidRDefault="00C05CE8" w:rsidP="00C05C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2B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</w:t>
      </w:r>
      <w:r w:rsidR="0097738E" w:rsidRPr="003E2BD8">
        <w:rPr>
          <w:rFonts w:ascii="Times New Roman" w:eastAsia="Times New Roman" w:hAnsi="Times New Roman" w:cs="Times New Roman"/>
          <w:sz w:val="20"/>
          <w:szCs w:val="20"/>
          <w:lang w:eastAsia="pl-PL"/>
        </w:rPr>
        <w:t>Wójtem Gminy</w:t>
      </w:r>
      <w:r w:rsidRPr="003E2B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pełniącym obowiązki administratora w imieniu Gminy </w:t>
      </w:r>
      <w:r w:rsidR="0097738E" w:rsidRPr="003E2BD8">
        <w:rPr>
          <w:rFonts w:ascii="Times New Roman" w:eastAsia="Times New Roman" w:hAnsi="Times New Roman" w:cs="Times New Roman"/>
          <w:sz w:val="20"/>
          <w:szCs w:val="20"/>
          <w:lang w:eastAsia="pl-PL"/>
        </w:rPr>
        <w:t>Gózd</w:t>
      </w:r>
      <w:r w:rsidRPr="003E2B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można się skontaktować</w:t>
      </w:r>
      <w:r w:rsidR="0097738E" w:rsidRPr="003E2B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E2BD8">
        <w:rPr>
          <w:rFonts w:ascii="Times New Roman" w:eastAsia="Times New Roman" w:hAnsi="Times New Roman" w:cs="Times New Roman"/>
          <w:sz w:val="20"/>
          <w:szCs w:val="20"/>
          <w:lang w:eastAsia="pl-PL"/>
        </w:rPr>
        <w:t>pisemnie na adres siedziby administratora</w:t>
      </w:r>
      <w:r w:rsidR="009B141D" w:rsidRPr="003E2BD8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9B141D" w:rsidRPr="003E2BD8" w:rsidRDefault="00C05CE8" w:rsidP="00C05C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E2B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DANE KONTAKTOWE INSPEKTORA OCHRONY DANYCH</w:t>
      </w:r>
    </w:p>
    <w:p w:rsidR="009B141D" w:rsidRPr="003E2BD8" w:rsidRDefault="00C05CE8" w:rsidP="00C05C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2BD8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 –</w:t>
      </w:r>
      <w:r w:rsidR="0097738E" w:rsidRPr="003E2B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Wójt Gminy </w:t>
      </w:r>
      <w:r w:rsidRPr="003E2BD8">
        <w:rPr>
          <w:rFonts w:ascii="Times New Roman" w:eastAsia="Times New Roman" w:hAnsi="Times New Roman" w:cs="Times New Roman"/>
          <w:sz w:val="20"/>
          <w:szCs w:val="20"/>
          <w:lang w:eastAsia="pl-PL"/>
        </w:rPr>
        <w:t>wyznaczył inspektora ochrony danych</w:t>
      </w:r>
      <w:r w:rsidR="0097738E" w:rsidRPr="003E2B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E2BD8">
        <w:rPr>
          <w:rFonts w:ascii="Times New Roman" w:eastAsia="Times New Roman" w:hAnsi="Times New Roman" w:cs="Times New Roman"/>
          <w:sz w:val="20"/>
          <w:szCs w:val="20"/>
          <w:lang w:eastAsia="pl-PL"/>
        </w:rPr>
        <w:t>osobowych, z</w:t>
      </w:r>
      <w:r w:rsidR="0097738E" w:rsidRPr="003E2B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E2B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którym może się Pani / Pan skontaktować poprzez email : </w:t>
      </w:r>
      <w:hyperlink r:id="rId5" w:history="1">
        <w:r w:rsidR="0097738E" w:rsidRPr="003E2BD8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iod@gozd.pl</w:t>
        </w:r>
      </w:hyperlink>
      <w:r w:rsidR="0097738E" w:rsidRPr="003E2B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E2BD8">
        <w:rPr>
          <w:rFonts w:ascii="Times New Roman" w:eastAsia="Times New Roman" w:hAnsi="Times New Roman" w:cs="Times New Roman"/>
          <w:sz w:val="20"/>
          <w:szCs w:val="20"/>
          <w:lang w:eastAsia="pl-PL"/>
        </w:rPr>
        <w:t>lub pisemnie na adres administratora</w:t>
      </w:r>
      <w:r w:rsidR="0097738E" w:rsidRPr="003E2BD8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97738E" w:rsidRPr="003E2BD8" w:rsidRDefault="00C05CE8" w:rsidP="00C05C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2B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CELE PRZETWARZANIA I</w:t>
      </w:r>
      <w:r w:rsidR="0097738E" w:rsidRPr="003E2B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3E2B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PODSTAWA PRAWNA</w:t>
      </w:r>
    </w:p>
    <w:p w:rsidR="00BA6FC6" w:rsidRPr="003E2BD8" w:rsidRDefault="00C05CE8" w:rsidP="00C05C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2B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Pani / Pana dane będą przetwarzane w celach:</w:t>
      </w:r>
    </w:p>
    <w:p w:rsidR="0097738E" w:rsidRPr="003E2BD8" w:rsidRDefault="009B141D" w:rsidP="009B141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2B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05CE8" w:rsidRPr="003E2BD8">
        <w:rPr>
          <w:rFonts w:ascii="Times New Roman" w:eastAsia="Times New Roman" w:hAnsi="Times New Roman" w:cs="Times New Roman"/>
          <w:sz w:val="20"/>
          <w:szCs w:val="20"/>
          <w:lang w:eastAsia="pl-PL"/>
        </w:rPr>
        <w:t>w celu związanym z postępowaniem o udzielenie zamówienia publicznego, przetwarzanie jest niezbędne do wypełnienia obowiązku prawnego ciążącego na administratorze</w:t>
      </w:r>
      <w:r w:rsidR="0097738E" w:rsidRPr="003E2B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05CE8" w:rsidRPr="003E2B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określonych m.in. w ustawie z dnia 8 marca 1990r. </w:t>
      </w:r>
      <w:r w:rsidR="003E2B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05CE8" w:rsidRPr="003E2BD8">
        <w:rPr>
          <w:rFonts w:ascii="Times New Roman" w:eastAsia="Times New Roman" w:hAnsi="Times New Roman" w:cs="Times New Roman"/>
          <w:sz w:val="20"/>
          <w:szCs w:val="20"/>
          <w:lang w:eastAsia="pl-PL"/>
        </w:rPr>
        <w:t>o samorządzie gminnym</w:t>
      </w:r>
      <w:r w:rsidR="00BA6FC6" w:rsidRPr="003E2B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05CE8" w:rsidRPr="003E2BD8">
        <w:rPr>
          <w:rFonts w:ascii="Times New Roman" w:eastAsia="Times New Roman" w:hAnsi="Times New Roman" w:cs="Times New Roman"/>
          <w:sz w:val="20"/>
          <w:szCs w:val="20"/>
          <w:lang w:eastAsia="pl-PL"/>
        </w:rPr>
        <w:t>(tj. Dz.U. 2018 poz. 994z późn.zm.</w:t>
      </w:r>
      <w:r w:rsidR="0097738E" w:rsidRPr="003E2B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05CE8" w:rsidRPr="003E2BD8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="00BA6FC6" w:rsidRPr="003E2B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05CE8" w:rsidRPr="003E2BD8">
        <w:rPr>
          <w:rFonts w:ascii="Times New Roman" w:eastAsia="Times New Roman" w:hAnsi="Times New Roman" w:cs="Times New Roman"/>
          <w:sz w:val="20"/>
          <w:szCs w:val="20"/>
          <w:lang w:eastAsia="pl-PL"/>
        </w:rPr>
        <w:t>oraz ustawie</w:t>
      </w:r>
      <w:r w:rsidR="003E2B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7738E" w:rsidRPr="003E2B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05CE8" w:rsidRPr="003E2BD8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29 stycznia 2004 r. Prawo zamówień publicznych (tj. Dz.U. 2018 poz. 1986z późn.zm.)</w:t>
      </w:r>
      <w:r w:rsidR="00C05CE8" w:rsidRPr="003E2BD8">
        <w:rPr>
          <w:rFonts w:ascii="Times New Roman" w:hAnsi="Times New Roman" w:cs="Times New Roman"/>
          <w:sz w:val="20"/>
          <w:szCs w:val="20"/>
          <w:lang w:eastAsia="pl-PL"/>
        </w:rPr>
        <w:sym w:font="Symbol" w:char="F02D"/>
      </w:r>
      <w:r w:rsidR="00C05CE8" w:rsidRPr="003E2BD8">
        <w:rPr>
          <w:rFonts w:ascii="Times New Roman" w:eastAsia="Times New Roman" w:hAnsi="Times New Roman" w:cs="Times New Roman"/>
          <w:sz w:val="20"/>
          <w:szCs w:val="20"/>
          <w:lang w:eastAsia="pl-PL"/>
        </w:rPr>
        <w:t>art. 6 ust. 1c)</w:t>
      </w:r>
      <w:r w:rsidR="00BA6FC6" w:rsidRPr="003E2B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05CE8" w:rsidRPr="003E2B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Rozporządzenia Parlamentu Europejskiego </w:t>
      </w:r>
      <w:r w:rsidR="00BA6FC6" w:rsidRPr="003E2B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05CE8" w:rsidRPr="003E2BD8">
        <w:rPr>
          <w:rFonts w:ascii="Times New Roman" w:eastAsia="Times New Roman" w:hAnsi="Times New Roman" w:cs="Times New Roman"/>
          <w:sz w:val="20"/>
          <w:szCs w:val="20"/>
          <w:lang w:eastAsia="pl-PL"/>
        </w:rPr>
        <w:t>i Rady (UE) 2016/679 z dnia 27 kwietnia 2016r.–w celu związanym z postępowaniem o udzielenie zamówienia publicznego, przetwarzanie jest niezbędne do wypełnienia obowiązku prawnego ciążącego na administratorze</w:t>
      </w:r>
    </w:p>
    <w:p w:rsidR="0097738E" w:rsidRPr="003E2BD8" w:rsidRDefault="00C05CE8" w:rsidP="009B141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2BD8">
        <w:rPr>
          <w:rFonts w:ascii="Times New Roman" w:eastAsia="Times New Roman" w:hAnsi="Times New Roman" w:cs="Times New Roman"/>
          <w:sz w:val="20"/>
          <w:szCs w:val="20"/>
          <w:lang w:eastAsia="pl-PL"/>
        </w:rPr>
        <w:t>art. 6 ust. 1 b) Rozporządzenia Parlamentu Europejskiego i Rady (UE) 2016/679 z dnia 27 kwietnia 2016r.–</w:t>
      </w:r>
      <w:r w:rsidR="009B141D" w:rsidRPr="003E2B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E2BD8">
        <w:rPr>
          <w:rFonts w:ascii="Times New Roman" w:eastAsia="Times New Roman" w:hAnsi="Times New Roman" w:cs="Times New Roman"/>
          <w:sz w:val="20"/>
          <w:szCs w:val="20"/>
          <w:lang w:eastAsia="pl-PL"/>
        </w:rPr>
        <w:t>przetwarzanie danych jest niezbędne do zawarcia umowy lub podjęcia działań przed zawarciem umowy</w:t>
      </w:r>
      <w:r w:rsidR="009B141D" w:rsidRPr="003E2BD8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9B141D" w:rsidRPr="003E2BD8" w:rsidRDefault="00C05CE8" w:rsidP="003E2BD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2BD8">
        <w:rPr>
          <w:rFonts w:ascii="Times New Roman" w:eastAsia="Times New Roman" w:hAnsi="Times New Roman" w:cs="Times New Roman"/>
          <w:sz w:val="20"/>
          <w:szCs w:val="20"/>
          <w:lang w:eastAsia="pl-PL"/>
        </w:rPr>
        <w:t>art. 6 ust. 1 f) Rozporządzenia Parlamentu Europejskiego i Rady (UE) 2016/679 z dnia 27 kwietnia 2016r.–</w:t>
      </w:r>
      <w:r w:rsidR="009B141D" w:rsidRPr="003E2B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E2BD8">
        <w:rPr>
          <w:rFonts w:ascii="Times New Roman" w:eastAsia="Times New Roman" w:hAnsi="Times New Roman" w:cs="Times New Roman"/>
          <w:sz w:val="20"/>
          <w:szCs w:val="20"/>
          <w:lang w:eastAsia="pl-PL"/>
        </w:rPr>
        <w:t>przetwarzanie danych osobowych jest niezbędne do wykonania przez Administratora celów kontaktowych oraz realizacji praw</w:t>
      </w:r>
      <w:r w:rsidR="00BA6FC6" w:rsidRPr="003E2B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Pr="003E2B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obowiązków podmiotów realizujących umowy cywilnoprawne w ramach, których następuje</w:t>
      </w:r>
      <w:r w:rsidR="0097738E" w:rsidRPr="003E2B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E2BD8">
        <w:rPr>
          <w:rFonts w:ascii="Times New Roman" w:eastAsia="Times New Roman" w:hAnsi="Times New Roman" w:cs="Times New Roman"/>
          <w:sz w:val="20"/>
          <w:szCs w:val="20"/>
          <w:lang w:eastAsia="pl-PL"/>
        </w:rPr>
        <w:t>przekazanie danych osobowych, jak również ewentualne</w:t>
      </w:r>
      <w:r w:rsidR="00BA6FC6" w:rsidRPr="003E2B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 w:rsidRPr="003E2B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celu ustalenia lub dochodzenia roszczeń, lub w celu obrony przed roszczeniami</w:t>
      </w:r>
      <w:r w:rsidR="0097738E" w:rsidRPr="003E2B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E2BD8">
        <w:rPr>
          <w:rFonts w:ascii="Times New Roman" w:eastAsia="Times New Roman" w:hAnsi="Times New Roman" w:cs="Times New Roman"/>
          <w:sz w:val="20"/>
          <w:szCs w:val="20"/>
          <w:lang w:eastAsia="pl-PL"/>
        </w:rPr>
        <w:t>i celach archiwizacyjnych</w:t>
      </w:r>
      <w:r w:rsidR="009B141D" w:rsidRPr="003E2BD8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9B141D" w:rsidRPr="003E2BD8" w:rsidRDefault="00C05CE8" w:rsidP="00C05C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E2B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ODBIORCY DANYCH</w:t>
      </w:r>
    </w:p>
    <w:p w:rsidR="009B141D" w:rsidRPr="003E2BD8" w:rsidRDefault="00C05CE8" w:rsidP="00C05C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2BD8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mogą być udostępniane upoważnionym pracownikom Administratora, członkom organów Administratora, podmiotom dostarczającym</w:t>
      </w:r>
      <w:r w:rsidR="009B141D" w:rsidRPr="003E2B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E2B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lub utrzymującym infrastrukturę IT Administratora, podmiotom i osobom świadczącym na rzecz Administratora usługi ubezpieczeniowe, usługi prawne oraz innym podmiotom, którym Administrator w celu wykonywania praw i obowiązków wynikających z zawartych umów cywilnoprawnych powierzył dane osobowe (procesorom), a także organom uprawnionym do otrzymywania danych osobowych na podstawie przepisów prawa, </w:t>
      </w:r>
      <w:r w:rsidR="009B141D" w:rsidRPr="003E2B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 w:rsidRPr="003E2BD8">
        <w:rPr>
          <w:rFonts w:ascii="Times New Roman" w:eastAsia="Times New Roman" w:hAnsi="Times New Roman" w:cs="Times New Roman"/>
          <w:sz w:val="20"/>
          <w:szCs w:val="20"/>
          <w:lang w:eastAsia="pl-PL"/>
        </w:rPr>
        <w:t>w szczególności w oparciu o art. 8 oraz art. 96 ust. 3 ustawy z dnia</w:t>
      </w:r>
      <w:r w:rsidR="009B141D" w:rsidRPr="003E2B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E2B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29 stycznia 2004 r. –Prawo zamówień publicznych (Dz. U. z 2017 r. poz. 1579 i 2018), dalej „ustawa </w:t>
      </w:r>
      <w:proofErr w:type="spellStart"/>
      <w:r w:rsidRPr="003E2BD8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3E2BD8">
        <w:rPr>
          <w:rFonts w:ascii="Times New Roman" w:eastAsia="Times New Roman" w:hAnsi="Times New Roman" w:cs="Times New Roman"/>
          <w:sz w:val="20"/>
          <w:szCs w:val="20"/>
          <w:lang w:eastAsia="pl-PL"/>
        </w:rPr>
        <w:t>”</w:t>
      </w:r>
    </w:p>
    <w:p w:rsidR="009B141D" w:rsidRPr="003E2BD8" w:rsidRDefault="00C05CE8" w:rsidP="00C05C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E2B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OKRES PRZECHOWYWANIA DANYCH</w:t>
      </w:r>
    </w:p>
    <w:p w:rsidR="009B141D" w:rsidRPr="003E2BD8" w:rsidRDefault="00C05CE8" w:rsidP="00C05C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2B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dane osobowe będą przechowywane, zgodnie z art. 97 ust. 1 ustawy </w:t>
      </w:r>
      <w:proofErr w:type="spellStart"/>
      <w:r w:rsidRPr="003E2BD8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3E2BD8">
        <w:rPr>
          <w:rFonts w:ascii="Times New Roman" w:eastAsia="Times New Roman" w:hAnsi="Times New Roman" w:cs="Times New Roman"/>
          <w:sz w:val="20"/>
          <w:szCs w:val="20"/>
          <w:lang w:eastAsia="pl-PL"/>
        </w:rPr>
        <w:t>, przez okres 4 lat od dnia zakończenia postępowania o udzielenie zamówienia, a jeżeli czas trwania umowy przekracza 4 lata, okres przechowywania obejmuje cały czas trwania umowy.</w:t>
      </w:r>
    </w:p>
    <w:p w:rsidR="009B141D" w:rsidRPr="003E2BD8" w:rsidRDefault="00C05CE8" w:rsidP="00C05C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E2B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PRAWA PODMIOTÓW DANYCH</w:t>
      </w:r>
    </w:p>
    <w:p w:rsidR="009B141D" w:rsidRPr="003E2BD8" w:rsidRDefault="00C05CE8" w:rsidP="00C05C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2BD8">
        <w:rPr>
          <w:rFonts w:ascii="Times New Roman" w:eastAsia="Times New Roman" w:hAnsi="Times New Roman" w:cs="Times New Roman"/>
          <w:sz w:val="20"/>
          <w:szCs w:val="20"/>
          <w:lang w:eastAsia="pl-PL"/>
        </w:rPr>
        <w:t>Przysługuje Pani/Panu prawo dostępu do swoich danych osobowych, ich usunięcia, przenoszenia, sprostowania, ograniczenia przetwarzania, prawo wniesienia sprzeciwu. W przypadku danych przetwarzanych na podstawie zgody prawo do cofnięcia zgody w dowolnym momencie bez wpływu na zgodność z prawem przetwarzania, którego dokonano na podstawie zgody przed jej cofnięciem; jak również prawo do wniesienia skargi do właściwego organu nadzorczego, Prezesa Urzędu Ochrony Danych Osobowych</w:t>
      </w:r>
      <w:r w:rsidR="009B141D" w:rsidRPr="003E2BD8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9B141D" w:rsidRPr="003E2BD8" w:rsidRDefault="00C05CE8" w:rsidP="00C05C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E2B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PROFILOWANIU</w:t>
      </w:r>
    </w:p>
    <w:p w:rsidR="00C05CE8" w:rsidRPr="003E2BD8" w:rsidRDefault="00C05CE8" w:rsidP="00C05C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2BD8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osób zarejestrowanych nie będą przetwarzane w sposób zautomatyzowany, w tym również w formie profilowania.</w:t>
      </w:r>
    </w:p>
    <w:p w:rsidR="00031881" w:rsidRPr="003E2BD8" w:rsidRDefault="00031881" w:rsidP="00C05CE8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031881" w:rsidRPr="003E2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CE149F"/>
    <w:multiLevelType w:val="hybridMultilevel"/>
    <w:tmpl w:val="E370C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154BED"/>
    <w:multiLevelType w:val="hybridMultilevel"/>
    <w:tmpl w:val="10562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CE8"/>
    <w:rsid w:val="00031881"/>
    <w:rsid w:val="003E2BD8"/>
    <w:rsid w:val="0097738E"/>
    <w:rsid w:val="009B141D"/>
    <w:rsid w:val="00BA6FC6"/>
    <w:rsid w:val="00C05CE8"/>
    <w:rsid w:val="00DC12D6"/>
    <w:rsid w:val="00F6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2DE30-CADD-4D16-8417-7AFA7B8FF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738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14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6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F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4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4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183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16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oz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Irena</cp:lastModifiedBy>
  <cp:revision>4</cp:revision>
  <cp:lastPrinted>2019-10-23T08:19:00Z</cp:lastPrinted>
  <dcterms:created xsi:type="dcterms:W3CDTF">2020-03-17T13:02:00Z</dcterms:created>
  <dcterms:modified xsi:type="dcterms:W3CDTF">2023-01-16T14:49:00Z</dcterms:modified>
</cp:coreProperties>
</file>